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3191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958136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Адыгея</w:t>
      </w:r>
    </w:p>
    <w:p w14:paraId="1AEAAD7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 г. Майкоп</w:t>
      </w:r>
    </w:p>
    <w:p w14:paraId="4E0F89D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08.01.2025</w:t>
      </w:r>
    </w:p>
    <w:p w14:paraId="7AA2AA70">
      <w:pPr>
        <w:jc w:val="right"/>
        <w:rPr>
          <w:rFonts w:hint="default" w:ascii="Times New Roman" w:hAnsi="Times New Roman" w:cs="Times New Roman"/>
          <w:color w:val="auto"/>
          <w:sz w:val="24"/>
          <w:lang w:val="ru-RU"/>
        </w:rPr>
      </w:pPr>
      <w:bookmarkStart w:id="0" w:name="_GoBack"/>
      <w:r>
        <w:rPr>
          <w:rFonts w:ascii="Times New Roman" w:hAnsi="Times New Roman" w:cs="Times New Roman"/>
          <w:color w:val="auto"/>
          <w:sz w:val="24"/>
          <w:lang w:val="ru-RU"/>
        </w:rPr>
        <w:t>Утверждено</w:t>
      </w:r>
      <w:r>
        <w:rPr>
          <w:rFonts w:hint="default" w:ascii="Times New Roman" w:hAnsi="Times New Roman" w:cs="Times New Roman"/>
          <w:color w:val="auto"/>
          <w:sz w:val="24"/>
          <w:lang w:val="ru-RU"/>
        </w:rPr>
        <w:t>. 19.01.2025</w:t>
      </w:r>
    </w:p>
    <w:p w14:paraId="22CA5033">
      <w:pPr>
        <w:jc w:val="right"/>
        <w:rPr>
          <w:rFonts w:hint="default" w:ascii="Times New Roman" w:hAnsi="Times New Roman" w:cs="Times New Roman"/>
          <w:color w:val="auto"/>
          <w:sz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lang w:val="ru-RU"/>
        </w:rPr>
        <w:t>ИВДИВО-Секретарь ИВАС Кут Хуми подразделения ИВДИВО</w:t>
      </w:r>
    </w:p>
    <w:p w14:paraId="55DF6EB7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lang w:val="ru-RU"/>
        </w:rPr>
        <w:t>Хурамшина Дилара</w:t>
      </w:r>
      <w:bookmarkEnd w:id="0"/>
    </w:p>
    <w:p w14:paraId="0701DBB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AB0E9A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1. Хурамшина Дилара</w:t>
      </w:r>
    </w:p>
    <w:p w14:paraId="1A63F49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2. Бакланова Надежда </w:t>
      </w:r>
    </w:p>
    <w:p w14:paraId="5EAA01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3. Анчёкова Мерем</w:t>
      </w:r>
    </w:p>
    <w:p w14:paraId="4A2FADD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4. Арушанян Ритта </w:t>
      </w:r>
    </w:p>
    <w:p w14:paraId="65E94A4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6. Кузьмина Валентина  </w:t>
      </w:r>
    </w:p>
    <w:p w14:paraId="30C8FBA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7. Гончарова Оксана</w:t>
      </w:r>
    </w:p>
    <w:p w14:paraId="1C42D233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9. Хачатурова Маргарита</w:t>
      </w:r>
    </w:p>
    <w:p w14:paraId="40C3934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10. Ковальчук Федор</w:t>
      </w:r>
    </w:p>
    <w:p w14:paraId="3C51BA2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11. Чениб Зейнаб</w:t>
      </w:r>
    </w:p>
    <w:p w14:paraId="24C70FF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12. Денисова Елена</w:t>
      </w:r>
    </w:p>
    <w:p w14:paraId="2DF6F3F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13. Беретарь Рита</w:t>
      </w:r>
    </w:p>
    <w:p w14:paraId="5102C75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14. Конакова Наталья</w:t>
      </w:r>
    </w:p>
    <w:p w14:paraId="143A8A7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16. Ковальчук Татьяна</w:t>
      </w:r>
    </w:p>
    <w:p w14:paraId="218C8F4A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17. Королёва Любовь</w:t>
      </w:r>
    </w:p>
    <w:p w14:paraId="234591F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19. Васильченко Людмила</w:t>
      </w:r>
    </w:p>
    <w:p w14:paraId="19B644E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25. Заруба Анна</w:t>
      </w:r>
    </w:p>
    <w:p w14:paraId="7C8D3162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6165D70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2225AE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Хурамшина Дилара. Первый Совет 2025 года. Практика завершения деятельности 1068 ИВДИВО-зданий подразделения ИВДИВО Адыгея по реальностям и архетипам предыдущего формата. Стяжание четырёх миров в каждом космосе. </w:t>
      </w:r>
    </w:p>
    <w:p w14:paraId="112D9C1E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Конакова Н. Предлагаю каждому сказать пожелания Отцу. Сейчас Совет, зал Отца здесь, Отец с нами.</w:t>
      </w:r>
    </w:p>
    <w:p w14:paraId="00BDC05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Анчёкова М. Выдвижение кандидатуры Н. Баклановой на должность члена ревизионной комиссии.</w:t>
      </w:r>
    </w:p>
    <w:p w14:paraId="12BFA208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Хурамшина Дилара. На съезде ИВДИВО-2025г. нужно быть командой подразделения и развернуть свою тематику, отдать методы. Постарайтесь быть на каждом Совете. Чтобы подготовить к съезду методики развития Логики, Начал и ИВДИВО-полисов, надо устраивать мозговые штурмы.</w:t>
      </w:r>
    </w:p>
    <w:p w14:paraId="26AD1E8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Хурамшина Дилара. Практика 16 дня Новогодних Рождественских Стяжаний.</w:t>
      </w:r>
    </w:p>
    <w:p w14:paraId="4D05C3F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Вопросы по МЦ. Проверка прошла, нужно забрать документы из минюста. Законы по АНО меняются. Наш директор участник СВО. В мае после утверждения Столпа внесём изменения в состав учредителей, чтобы заплатить госпошлину один раз. Для минюста важно подтвердить нашу деятельность для граждан.</w:t>
      </w:r>
    </w:p>
    <w:p w14:paraId="26B5E83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Хурамшина Дилара. Главная наша задача - организация первого курса. Каждый Аватар участвует в сборе команды на курсы Синтеза. Нам нужны новые Начала новой Логики, чтобы приглашать новеньких. Нашему подразделению надо омолаживаться, через нашу энерго, свето, духо, огнеизбыточность говорить с людьми так, чтобы нас услышали. Суть Ядра Синтеза. Нам нужны новые Начала Логики Ядра Синтеза. Пока все говорили, сложилось, что людей надо приглашать в Дом.</w:t>
      </w:r>
    </w:p>
    <w:p w14:paraId="2BFB6E50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Беретарь Р. Войти в осознанное практикование применённости Синтеза и какие будут результаты. Отследить каждому, чтобы поделиться с новенькими.</w:t>
      </w:r>
    </w:p>
    <w:p w14:paraId="528FA2AF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Хурамшина Дилара. Практика стяжания 32 зданий подразделения ИВДИВО Адыгея и 32 частных ИВДИВО-зданий в ИВДИВО-полисах Кут Хуми и ИВО. Стяжание Ядра поручения подготовки к съезду ИВДИВО-2025, на подготовку методических материалов, на подготовку каждого из нас на явление быть физически. Просим развернуть условия нового проекта, где будут развернуты новые Начала, новое понимание Философии Синтеза для 6 расы и новые условия привлечения обычных граждан на новое развитие Парадигмальными Чтениями Синтеза. Возжигаемся Планом Синтеза на весь 2025 год. Каждому развернулось Ядро поручения по каждой организации. Всего 25.</w:t>
      </w:r>
    </w:p>
    <w:p w14:paraId="61A4A6C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14:paraId="192308C0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71290E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Единогласно утверждение Н. Баклановой на должность члена ревизионной комиссии.</w:t>
      </w:r>
    </w:p>
    <w:p w14:paraId="482C4C9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Сфотографировать работы С. Николаевой и прислать Д. Сланко.</w:t>
      </w:r>
    </w:p>
    <w:p w14:paraId="6BAE94CB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Включить в План Синтеза расширение подразделения.</w:t>
      </w:r>
    </w:p>
    <w:p w14:paraId="0B7A9A3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За месяц провести консультацию с минюстом и на следующем Совете принять решение по оформлению документов АНО. Ответственные: Хачатурова Р., Хурамшина Д.</w:t>
      </w:r>
    </w:p>
    <w:p w14:paraId="2B99D36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Всем устремиться на 36 Синтез ИВО в марте в пгт. Яблоновском.</w:t>
      </w:r>
    </w:p>
    <w:p w14:paraId="2E907AF3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На следующий Совет подготовить наработки по Логике, Началам и ИВДИВО-полисам и провести мозговой штурм.</w:t>
      </w:r>
    </w:p>
    <w:p w14:paraId="3690A5F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Начинаем проводить занятия в офисе.</w:t>
      </w:r>
    </w:p>
    <w:p w14:paraId="4C4A157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14:paraId="7FC2401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Кузьмина Валентина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CA"/>
    <w:rsid w:val="00176F84"/>
    <w:rsid w:val="006B57CA"/>
    <w:rsid w:val="34B153D1"/>
    <w:rsid w:val="7AF0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2947</Characters>
  <Lines>24</Lines>
  <Paragraphs>6</Paragraphs>
  <TotalTime>12</TotalTime>
  <ScaleCrop>false</ScaleCrop>
  <LinksUpToDate>false</LinksUpToDate>
  <CharactersWithSpaces>3457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2025-01-11T19:06:00Z</dcterms:created>
  <dc:creator>User</dc:creator>
  <cp:lastModifiedBy>Дилара Сланко</cp:lastModifiedBy>
  <dcterms:modified xsi:type="dcterms:W3CDTF">2025-01-19T16:58:23Z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A02E8C6A77A843B0AB1498A4862A26DA_13</vt:lpwstr>
  </property>
</Properties>
</file>